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4FF35" w14:textId="77777777" w:rsidR="008B3D13" w:rsidRPr="008B3D13" w:rsidRDefault="008B3D13" w:rsidP="008B3D13">
      <w:pPr>
        <w:pStyle w:val="Geenafstand"/>
        <w:rPr>
          <w:highlight w:val="yellow"/>
        </w:rPr>
      </w:pPr>
      <w:bookmarkStart w:id="0" w:name="_GoBack"/>
      <w:bookmarkEnd w:id="0"/>
      <w:r w:rsidRPr="008B3D13">
        <w:rPr>
          <w:highlight w:val="yellow"/>
        </w:rPr>
        <w:t>[Voorkant]</w:t>
      </w:r>
    </w:p>
    <w:p w14:paraId="4EBF3FC9" w14:textId="77777777" w:rsidR="00A0787C" w:rsidRPr="008B3D13" w:rsidRDefault="008B3D13" w:rsidP="008B3D13">
      <w:pPr>
        <w:autoSpaceDE w:val="0"/>
        <w:autoSpaceDN w:val="0"/>
        <w:adjustRightInd w:val="0"/>
        <w:spacing w:after="0" w:line="240" w:lineRule="auto"/>
        <w:rPr>
          <w:rFonts w:ascii="Asap-Bold" w:hAnsi="Asap-Bold" w:cs="Asap-Bold"/>
          <w:b/>
          <w:bCs/>
          <w:sz w:val="75"/>
          <w:szCs w:val="75"/>
        </w:rPr>
      </w:pPr>
      <w:r w:rsidRPr="008B3D13">
        <w:rPr>
          <w:rFonts w:ascii="Asap-Bold" w:hAnsi="Asap-Bold" w:cs="Asap-Bold"/>
          <w:b/>
          <w:bCs/>
          <w:sz w:val="75"/>
          <w:szCs w:val="75"/>
        </w:rPr>
        <w:t>Geef</w:t>
      </w:r>
      <w:r>
        <w:rPr>
          <w:rFonts w:ascii="Asap-Bold" w:hAnsi="Asap-Bold" w:cs="Asap-Bold"/>
          <w:b/>
          <w:bCs/>
          <w:sz w:val="75"/>
          <w:szCs w:val="75"/>
        </w:rPr>
        <w:t xml:space="preserve"> </w:t>
      </w:r>
      <w:r w:rsidRPr="008B3D13">
        <w:rPr>
          <w:rFonts w:ascii="Asap-Bold" w:hAnsi="Asap-Bold" w:cs="Asap-Bold"/>
          <w:b/>
          <w:bCs/>
          <w:sz w:val="75"/>
          <w:szCs w:val="75"/>
        </w:rPr>
        <w:t>voor</w:t>
      </w:r>
      <w:r>
        <w:rPr>
          <w:rFonts w:ascii="Asap-Bold" w:hAnsi="Asap-Bold" w:cs="Asap-Bold"/>
          <w:b/>
          <w:bCs/>
          <w:sz w:val="75"/>
          <w:szCs w:val="75"/>
        </w:rPr>
        <w:t xml:space="preserve"> </w:t>
      </w:r>
      <w:r w:rsidRPr="008B3D13">
        <w:rPr>
          <w:rFonts w:ascii="Asap-Bold" w:hAnsi="Asap-Bold" w:cs="Asap-Bold"/>
          <w:b/>
          <w:bCs/>
          <w:sz w:val="75"/>
          <w:szCs w:val="75"/>
        </w:rPr>
        <w:t>je kerk</w:t>
      </w:r>
    </w:p>
    <w:p w14:paraId="19FEF051" w14:textId="77777777" w:rsidR="008B3D13" w:rsidRPr="008B3D13" w:rsidRDefault="008B3D13" w:rsidP="008B3D13">
      <w:pPr>
        <w:pStyle w:val="Geenafstand"/>
      </w:pPr>
    </w:p>
    <w:p w14:paraId="64561549" w14:textId="77777777" w:rsidR="008B3D13" w:rsidRPr="008B3D13" w:rsidRDefault="008B3D13" w:rsidP="008B3D13">
      <w:pPr>
        <w:pStyle w:val="Geenafstand"/>
      </w:pPr>
      <w:r w:rsidRPr="008B3D13">
        <w:t>Ik geef om een plek waar ik mijn geloof in God kan delen</w:t>
      </w:r>
    </w:p>
    <w:p w14:paraId="557B84C2" w14:textId="77777777" w:rsidR="008B3D13" w:rsidRPr="008B3D13" w:rsidRDefault="008B3D13" w:rsidP="008B3D13">
      <w:pPr>
        <w:pStyle w:val="Geenafstand"/>
      </w:pPr>
      <w:r w:rsidRPr="008B3D13">
        <w:t>... daarom geef ik voor mijn kerk</w:t>
      </w:r>
    </w:p>
    <w:p w14:paraId="7EA0EE40" w14:textId="77777777" w:rsidR="008B3D13" w:rsidRDefault="008B3D13" w:rsidP="008B3D13">
      <w:pPr>
        <w:rPr>
          <w:rFonts w:ascii="Morsal" w:hAnsi="Morsal" w:cs="Morsal"/>
          <w:sz w:val="32"/>
          <w:szCs w:val="32"/>
        </w:rPr>
      </w:pPr>
    </w:p>
    <w:p w14:paraId="7EE0FD0A" w14:textId="77777777" w:rsidR="008B3D13" w:rsidRDefault="008B3D13" w:rsidP="008B3D13">
      <w:pPr>
        <w:pStyle w:val="Geenafstand"/>
        <w:rPr>
          <w:highlight w:val="yellow"/>
        </w:rPr>
      </w:pPr>
      <w:r>
        <w:rPr>
          <w:highlight w:val="yellow"/>
        </w:rPr>
        <w:t>[</w:t>
      </w:r>
      <w:r w:rsidRPr="008B3D13">
        <w:rPr>
          <w:highlight w:val="yellow"/>
        </w:rPr>
        <w:t>Binnenwerk links</w:t>
      </w:r>
      <w:r>
        <w:rPr>
          <w:highlight w:val="yellow"/>
        </w:rPr>
        <w:t>]</w:t>
      </w:r>
    </w:p>
    <w:p w14:paraId="18586923" w14:textId="77777777" w:rsidR="008B3D13" w:rsidRPr="008B3D13" w:rsidRDefault="008B3D13" w:rsidP="008B3D13">
      <w:pPr>
        <w:pStyle w:val="Geenafstand"/>
        <w:rPr>
          <w:highlight w:val="yellow"/>
        </w:rPr>
      </w:pPr>
    </w:p>
    <w:p w14:paraId="12C62AFA" w14:textId="77777777" w:rsidR="008B3D13" w:rsidRPr="008B3D13" w:rsidRDefault="008B3D13" w:rsidP="008B3D13">
      <w:pPr>
        <w:pStyle w:val="Geenafstand"/>
      </w:pPr>
      <w:r w:rsidRPr="008B3D13">
        <w:t>‘Kerkbalans staat in de lange traditie van de Kerk om haar leden te vragen om steun. De apostel Paulus omschrijft deze steun als een ‘bijdrage aan de noden van de heiligen’ (Romeinen 12, 13). In dit  perspectief betekent Kerkbalans dat je als kerklid op basis van je gelovige betrokkenheid ook materieel bijdraagt aan de gemeenschap van de Kerk als instrument van de Heer in onze wereld.’</w:t>
      </w:r>
    </w:p>
    <w:p w14:paraId="576B6254" w14:textId="77777777" w:rsidR="008B3D13" w:rsidRPr="008B3D13" w:rsidRDefault="008B3D13" w:rsidP="008B3D13">
      <w:pPr>
        <w:pStyle w:val="Geenafstand"/>
        <w:rPr>
          <w:i/>
          <w:iCs/>
        </w:rPr>
      </w:pPr>
      <w:r w:rsidRPr="008B3D13">
        <w:rPr>
          <w:i/>
          <w:iCs/>
        </w:rPr>
        <w:t xml:space="preserve">Mgr. J. van den </w:t>
      </w:r>
      <w:proofErr w:type="spellStart"/>
      <w:r w:rsidRPr="008B3D13">
        <w:rPr>
          <w:i/>
          <w:iCs/>
        </w:rPr>
        <w:t>Hende</w:t>
      </w:r>
      <w:proofErr w:type="spellEnd"/>
      <w:r w:rsidRPr="008B3D13">
        <w:rPr>
          <w:i/>
          <w:iCs/>
        </w:rPr>
        <w:t>, voorzitter van de Rooms-Katholieke Bisschoppenconferentie en bisschop van Rotterdam</w:t>
      </w:r>
    </w:p>
    <w:p w14:paraId="4DA8227B" w14:textId="77777777" w:rsidR="008B3D13" w:rsidRPr="008B3D13" w:rsidRDefault="008B3D13" w:rsidP="008B3D13">
      <w:pPr>
        <w:pStyle w:val="Geenafstand"/>
      </w:pPr>
    </w:p>
    <w:p w14:paraId="463FAD16" w14:textId="77777777" w:rsidR="008B3D13" w:rsidRPr="008B3D13" w:rsidRDefault="008B3D13" w:rsidP="008B3D13">
      <w:pPr>
        <w:pStyle w:val="Geenafstand"/>
      </w:pPr>
      <w:r w:rsidRPr="008B3D13">
        <w:t>‘Omzien naar elkaar is een concretisering van de diep spirituele en existentiële geloofservaring om door God gezien te worden. Dit omzien naar elkaar raakt het hart van het kerkzijn.’</w:t>
      </w:r>
    </w:p>
    <w:p w14:paraId="13E00E1F" w14:textId="77777777" w:rsidR="008B3D13" w:rsidRPr="008B3D13" w:rsidRDefault="008B3D13" w:rsidP="008B3D13">
      <w:pPr>
        <w:pStyle w:val="Geenafstand"/>
        <w:rPr>
          <w:i/>
          <w:iCs/>
        </w:rPr>
      </w:pPr>
      <w:r w:rsidRPr="008B3D13">
        <w:rPr>
          <w:i/>
          <w:iCs/>
        </w:rPr>
        <w:t>Ds. R. de Reuver, scriba van de Protestantse Kerk in Nederland</w:t>
      </w:r>
    </w:p>
    <w:p w14:paraId="158A68AC" w14:textId="77777777" w:rsidR="008B3D13" w:rsidRPr="008B3D13" w:rsidRDefault="008B3D13" w:rsidP="008B3D13">
      <w:pPr>
        <w:pStyle w:val="Geenafstand"/>
      </w:pPr>
    </w:p>
    <w:p w14:paraId="79DE44CE" w14:textId="77777777" w:rsidR="008B3D13" w:rsidRPr="008B3D13" w:rsidRDefault="008B3D13" w:rsidP="008B3D13">
      <w:pPr>
        <w:pStyle w:val="Geenafstand"/>
      </w:pPr>
      <w:r w:rsidRPr="008B3D13">
        <w:t>Dankzij uw bijdrage kan</w:t>
      </w:r>
      <w:r>
        <w:t xml:space="preserve"> </w:t>
      </w:r>
      <w:r w:rsidRPr="008B3D13">
        <w:t>de kerk voortbestaan</w:t>
      </w:r>
    </w:p>
    <w:p w14:paraId="5F028720" w14:textId="77777777" w:rsidR="008B3D13" w:rsidRDefault="008B3D13" w:rsidP="008B3D13">
      <w:pPr>
        <w:rPr>
          <w:rFonts w:ascii="Asap-Bold" w:hAnsi="Asap-Bold" w:cs="Asap-Bold"/>
          <w:b/>
          <w:bCs/>
          <w:color w:val="FF0000"/>
          <w:sz w:val="28"/>
          <w:szCs w:val="28"/>
        </w:rPr>
      </w:pPr>
    </w:p>
    <w:p w14:paraId="7F06ACDD" w14:textId="77777777" w:rsidR="008B3D13" w:rsidRPr="008B3D13" w:rsidRDefault="008B3D13" w:rsidP="008B3D13">
      <w:pPr>
        <w:pStyle w:val="Geenafstand"/>
        <w:rPr>
          <w:highlight w:val="yellow"/>
        </w:rPr>
      </w:pPr>
      <w:r>
        <w:rPr>
          <w:highlight w:val="yellow"/>
        </w:rPr>
        <w:t>[</w:t>
      </w:r>
      <w:r w:rsidRPr="008B3D13">
        <w:rPr>
          <w:highlight w:val="yellow"/>
        </w:rPr>
        <w:t>Binnenwerk rechts</w:t>
      </w:r>
      <w:r>
        <w:rPr>
          <w:highlight w:val="yellow"/>
        </w:rPr>
        <w:t>]</w:t>
      </w:r>
    </w:p>
    <w:p w14:paraId="3E229D1C" w14:textId="77777777" w:rsidR="008B3D13" w:rsidRPr="008B3D13" w:rsidRDefault="008B3D13" w:rsidP="008B3D13">
      <w:pPr>
        <w:autoSpaceDE w:val="0"/>
        <w:autoSpaceDN w:val="0"/>
        <w:adjustRightInd w:val="0"/>
        <w:spacing w:after="0" w:line="240" w:lineRule="auto"/>
        <w:rPr>
          <w:rFonts w:ascii="Asap-Bold" w:hAnsi="Asap-Bold" w:cs="Asap-Bold"/>
          <w:b/>
          <w:bCs/>
          <w:sz w:val="75"/>
          <w:szCs w:val="75"/>
        </w:rPr>
      </w:pPr>
      <w:r w:rsidRPr="008B3D13">
        <w:rPr>
          <w:rFonts w:ascii="Asap-Bold" w:hAnsi="Asap-Bold" w:cs="Asap-Bold"/>
          <w:b/>
          <w:bCs/>
          <w:sz w:val="75"/>
          <w:szCs w:val="75"/>
        </w:rPr>
        <w:t>Kerk zijn</w:t>
      </w:r>
      <w:r>
        <w:rPr>
          <w:rFonts w:ascii="Asap-Bold" w:hAnsi="Asap-Bold" w:cs="Asap-Bold"/>
          <w:b/>
          <w:bCs/>
          <w:sz w:val="75"/>
          <w:szCs w:val="75"/>
        </w:rPr>
        <w:t xml:space="preserve"> </w:t>
      </w:r>
      <w:r w:rsidRPr="008B3D13">
        <w:rPr>
          <w:rFonts w:ascii="Asap-Bold" w:hAnsi="Asap-Bold" w:cs="Asap-Bold"/>
          <w:b/>
          <w:bCs/>
          <w:sz w:val="75"/>
          <w:szCs w:val="75"/>
        </w:rPr>
        <w:t>we samen.</w:t>
      </w:r>
    </w:p>
    <w:p w14:paraId="50F21AB4" w14:textId="77777777" w:rsidR="008B3D13" w:rsidRDefault="008B3D13" w:rsidP="008B3D13">
      <w:pPr>
        <w:pStyle w:val="Geenafstand"/>
      </w:pPr>
    </w:p>
    <w:p w14:paraId="72F75BEE" w14:textId="77777777" w:rsidR="008B3D13" w:rsidRPr="008B3D13" w:rsidRDefault="008B3D13" w:rsidP="008B3D13">
      <w:pPr>
        <w:pStyle w:val="Geenafstand"/>
      </w:pPr>
      <w:r w:rsidRPr="008B3D13">
        <w:t>Het is tijd voor Actie Kerkbalans!</w:t>
      </w:r>
      <w:r>
        <w:t xml:space="preserve"> </w:t>
      </w:r>
      <w:r w:rsidRPr="008B3D13">
        <w:t>Van zaterdag 18 januari tot zaterdag 1</w:t>
      </w:r>
      <w:r>
        <w:t xml:space="preserve"> </w:t>
      </w:r>
      <w:r w:rsidRPr="008B3D13">
        <w:t>februari halen vrijwilligers geld op voor</w:t>
      </w:r>
      <w:r>
        <w:t xml:space="preserve"> </w:t>
      </w:r>
      <w:r w:rsidRPr="008B3D13">
        <w:t>onze kerk. Dat is hard nodig. Want we</w:t>
      </w:r>
      <w:r>
        <w:t xml:space="preserve"> </w:t>
      </w:r>
      <w:r w:rsidRPr="008B3D13">
        <w:t>willen behouden waar we om geven. En</w:t>
      </w:r>
      <w:r>
        <w:t xml:space="preserve"> </w:t>
      </w:r>
      <w:r w:rsidRPr="008B3D13">
        <w:t>als het even kan, laten groeien.</w:t>
      </w:r>
      <w:r>
        <w:t xml:space="preserve"> </w:t>
      </w:r>
      <w:r w:rsidRPr="008B3D13">
        <w:t>In 2018 ontving onze kerk [€ bedrag], in</w:t>
      </w:r>
      <w:r>
        <w:t xml:space="preserve"> </w:t>
      </w:r>
      <w:r w:rsidRPr="008B3D13">
        <w:t>2019 [€ bedrag] en voor 2020 vragen we</w:t>
      </w:r>
      <w:r>
        <w:t xml:space="preserve"> </w:t>
      </w:r>
      <w:r w:rsidRPr="008B3D13">
        <w:t>[€ bedrag] met Actie Kerkbalans. Mede</w:t>
      </w:r>
      <w:r>
        <w:t xml:space="preserve"> </w:t>
      </w:r>
      <w:r w:rsidRPr="008B3D13">
        <w:t>dankzij deze opbrengsten konden we</w:t>
      </w:r>
    </w:p>
    <w:p w14:paraId="168EB2EC" w14:textId="77777777" w:rsidR="008B3D13" w:rsidRDefault="008B3D13" w:rsidP="008B3D13">
      <w:pPr>
        <w:pStyle w:val="Geenafstand"/>
      </w:pPr>
      <w:r w:rsidRPr="008B3D13">
        <w:t>[Vertel hier over voorbeelden van concrete</w:t>
      </w:r>
      <w:r>
        <w:t xml:space="preserve"> </w:t>
      </w:r>
      <w:r w:rsidRPr="008B3D13">
        <w:t>bestedingen als jeugdactiviteiten,</w:t>
      </w:r>
      <w:r>
        <w:t xml:space="preserve"> </w:t>
      </w:r>
      <w:r w:rsidRPr="008B3D13">
        <w:t>sociale activiteiten voor mensen in of</w:t>
      </w:r>
      <w:r>
        <w:t xml:space="preserve"> </w:t>
      </w:r>
      <w:r w:rsidRPr="008B3D13">
        <w:t>buiten de gemeente. Noem ook de</w:t>
      </w:r>
      <w:r>
        <w:t xml:space="preserve"> </w:t>
      </w:r>
      <w:r w:rsidRPr="008B3D13">
        <w:t>concrete doelen voor dit jaar.</w:t>
      </w:r>
    </w:p>
    <w:p w14:paraId="7B72CC24" w14:textId="77777777" w:rsidR="008B3D13" w:rsidRDefault="008B3D13" w:rsidP="008B3D13">
      <w:pPr>
        <w:pStyle w:val="Geenafstand"/>
      </w:pPr>
    </w:p>
    <w:p w14:paraId="7E0E7B0F" w14:textId="77777777" w:rsidR="008B3D13" w:rsidRPr="008B3D13" w:rsidRDefault="008B3D13" w:rsidP="008B3D13">
      <w:pPr>
        <w:pStyle w:val="Geenafstand"/>
      </w:pPr>
      <w:r w:rsidRPr="008B3D13">
        <w:t>Ziet u ook hoe belangrijk de kerk is voor</w:t>
      </w:r>
      <w:r>
        <w:t xml:space="preserve"> </w:t>
      </w:r>
      <w:r w:rsidRPr="008B3D13">
        <w:t>mensen van binnen en buiten de [gemeente/</w:t>
      </w:r>
      <w:r>
        <w:t xml:space="preserve"> </w:t>
      </w:r>
      <w:r w:rsidRPr="008B3D13">
        <w:t>parochie]? Geef dan via Actie</w:t>
      </w:r>
      <w:r>
        <w:t xml:space="preserve"> </w:t>
      </w:r>
      <w:r w:rsidRPr="008B3D13">
        <w:t>Kerkbalans. Zo behouden we samen wat</w:t>
      </w:r>
      <w:r>
        <w:t xml:space="preserve"> </w:t>
      </w:r>
      <w:r w:rsidRPr="008B3D13">
        <w:t>waardevol is. Geef uw gift via bijgevoegde</w:t>
      </w:r>
      <w:r>
        <w:t xml:space="preserve"> </w:t>
      </w:r>
      <w:r w:rsidRPr="008B3D13">
        <w:t>[antwoordstrook/antwoordformulier/</w:t>
      </w:r>
      <w:r>
        <w:t xml:space="preserve"> </w:t>
      </w:r>
      <w:r w:rsidRPr="008B3D13">
        <w:t>acceptgiro].</w:t>
      </w:r>
      <w:r>
        <w:t xml:space="preserve"> </w:t>
      </w:r>
      <w:r w:rsidRPr="008B3D13">
        <w:t>Help mee en geef aan uw eigen kerk</w:t>
      </w:r>
      <w:r>
        <w:t xml:space="preserve"> </w:t>
      </w:r>
      <w:r w:rsidRPr="008B3D13">
        <w:t>wat u kunt missen.</w:t>
      </w:r>
    </w:p>
    <w:p w14:paraId="0C93E391" w14:textId="77777777" w:rsidR="008B3D13" w:rsidRDefault="008B3D13" w:rsidP="008B3D13">
      <w:pPr>
        <w:rPr>
          <w:rFonts w:ascii="Asap-Bold" w:hAnsi="Asap-Bold" w:cs="Asap-Bold"/>
          <w:b/>
          <w:bCs/>
          <w:color w:val="000000"/>
          <w:sz w:val="19"/>
          <w:szCs w:val="19"/>
        </w:rPr>
      </w:pPr>
    </w:p>
    <w:p w14:paraId="208DE18F" w14:textId="77777777" w:rsidR="008B3D13" w:rsidRPr="008B3D13" w:rsidRDefault="008B3D13" w:rsidP="008B3D13">
      <w:pPr>
        <w:pStyle w:val="Geenafstand"/>
      </w:pPr>
      <w:r w:rsidRPr="008B3D13">
        <w:t>Omzien naar elkaar</w:t>
      </w:r>
      <w:r>
        <w:t xml:space="preserve"> </w:t>
      </w:r>
      <w:r w:rsidRPr="008B3D13">
        <w:t>vind ik belangrijk</w:t>
      </w:r>
    </w:p>
    <w:p w14:paraId="7E12E10B" w14:textId="77777777" w:rsidR="008B3D13" w:rsidRPr="008B3D13" w:rsidRDefault="008B3D13" w:rsidP="008B3D13">
      <w:pPr>
        <w:pStyle w:val="Geenafstand"/>
      </w:pPr>
      <w:r w:rsidRPr="008B3D13">
        <w:t>... daarom</w:t>
      </w:r>
      <w:r>
        <w:t xml:space="preserve"> </w:t>
      </w:r>
      <w:r w:rsidRPr="008B3D13">
        <w:t>geef ik voor</w:t>
      </w:r>
      <w:r>
        <w:t xml:space="preserve"> </w:t>
      </w:r>
      <w:r w:rsidRPr="008B3D13">
        <w:t>mijn kerk</w:t>
      </w:r>
    </w:p>
    <w:p w14:paraId="355068BE" w14:textId="77777777" w:rsidR="008B3D13" w:rsidRDefault="008B3D13" w:rsidP="008B3D13">
      <w:pPr>
        <w:rPr>
          <w:rFonts w:ascii="Morsal" w:hAnsi="Morsal" w:cs="Morsal"/>
          <w:color w:val="FF0000"/>
          <w:sz w:val="31"/>
          <w:szCs w:val="31"/>
        </w:rPr>
      </w:pPr>
    </w:p>
    <w:p w14:paraId="68CF23B4" w14:textId="77777777" w:rsidR="008B3D13" w:rsidRDefault="008B3D13">
      <w:pPr>
        <w:rPr>
          <w:highlight w:val="yellow"/>
        </w:rPr>
      </w:pPr>
      <w:r>
        <w:rPr>
          <w:highlight w:val="yellow"/>
        </w:rPr>
        <w:br w:type="page"/>
      </w:r>
    </w:p>
    <w:p w14:paraId="6D9992B2" w14:textId="77777777" w:rsidR="008B3D13" w:rsidRPr="008B3D13" w:rsidRDefault="008B3D13" w:rsidP="008B3D13">
      <w:pPr>
        <w:pStyle w:val="Geenafstand"/>
        <w:rPr>
          <w:highlight w:val="yellow"/>
        </w:rPr>
      </w:pPr>
      <w:r>
        <w:rPr>
          <w:highlight w:val="yellow"/>
        </w:rPr>
        <w:lastRenderedPageBreak/>
        <w:t>[</w:t>
      </w:r>
      <w:r w:rsidRPr="008B3D13">
        <w:rPr>
          <w:highlight w:val="yellow"/>
        </w:rPr>
        <w:t>Achterkant</w:t>
      </w:r>
      <w:r>
        <w:rPr>
          <w:highlight w:val="yellow"/>
        </w:rPr>
        <w:t>]</w:t>
      </w:r>
    </w:p>
    <w:p w14:paraId="379D9C7E" w14:textId="77777777" w:rsidR="008B3D13" w:rsidRPr="008B3D13" w:rsidRDefault="008B3D13" w:rsidP="008B3D13">
      <w:pPr>
        <w:autoSpaceDE w:val="0"/>
        <w:autoSpaceDN w:val="0"/>
        <w:adjustRightInd w:val="0"/>
        <w:spacing w:after="0" w:line="240" w:lineRule="auto"/>
        <w:rPr>
          <w:rFonts w:ascii="Asap-Bold" w:hAnsi="Asap-Bold" w:cs="Asap-Bold"/>
          <w:b/>
          <w:bCs/>
          <w:sz w:val="75"/>
          <w:szCs w:val="75"/>
        </w:rPr>
      </w:pPr>
      <w:r w:rsidRPr="008B3D13">
        <w:rPr>
          <w:rFonts w:ascii="Asap-Bold" w:hAnsi="Asap-Bold" w:cs="Asap-Bold"/>
          <w:b/>
          <w:bCs/>
          <w:sz w:val="75"/>
          <w:szCs w:val="75"/>
        </w:rPr>
        <w:t>Onze kerk in beeld</w:t>
      </w:r>
    </w:p>
    <w:p w14:paraId="348961EB" w14:textId="77777777" w:rsidR="008B3D13" w:rsidRPr="008B3D13" w:rsidRDefault="008B3D13" w:rsidP="008B3D13">
      <w:pPr>
        <w:pStyle w:val="Geenafstand"/>
      </w:pPr>
      <w:r w:rsidRPr="008B3D13">
        <w:t>Dankzij uw bijdrage ...</w:t>
      </w:r>
    </w:p>
    <w:p w14:paraId="157E4D8A" w14:textId="77777777" w:rsidR="008B3D13" w:rsidRPr="008B3D13" w:rsidRDefault="008B3D13" w:rsidP="008B3D13">
      <w:pPr>
        <w:pStyle w:val="Geenafstand"/>
      </w:pPr>
      <w:r w:rsidRPr="008B3D13">
        <w:t>[... schonken we</w:t>
      </w:r>
      <w:r>
        <w:t xml:space="preserve"> </w:t>
      </w:r>
      <w:r w:rsidRPr="008B3D13">
        <w:t>dit jaar 40.000</w:t>
      </w:r>
      <w:r>
        <w:t xml:space="preserve"> </w:t>
      </w:r>
      <w:r w:rsidRPr="008B3D13">
        <w:t>kopjes koffie.]</w:t>
      </w:r>
    </w:p>
    <w:p w14:paraId="29716074" w14:textId="77777777" w:rsidR="008B3D13" w:rsidRPr="008B3D13" w:rsidRDefault="008B3D13" w:rsidP="008B3D13">
      <w:pPr>
        <w:pStyle w:val="Geenafstand"/>
      </w:pPr>
      <w:r w:rsidRPr="008B3D13">
        <w:t>[... konden we 3.000</w:t>
      </w:r>
      <w:r>
        <w:t xml:space="preserve"> </w:t>
      </w:r>
      <w:r w:rsidRPr="008B3D13">
        <w:t>mensen pastoraal</w:t>
      </w:r>
      <w:r>
        <w:t xml:space="preserve"> </w:t>
      </w:r>
      <w:r w:rsidRPr="008B3D13">
        <w:t>ondersteunen.]</w:t>
      </w:r>
    </w:p>
    <w:p w14:paraId="7D8E1A41" w14:textId="77777777" w:rsidR="008B3D13" w:rsidRPr="008B3D13" w:rsidRDefault="008B3D13" w:rsidP="008B3D13">
      <w:pPr>
        <w:pStyle w:val="Geenafstand"/>
      </w:pPr>
      <w:r w:rsidRPr="008B3D13">
        <w:t>[... hielden we het warm</w:t>
      </w:r>
      <w:r>
        <w:t xml:space="preserve"> </w:t>
      </w:r>
      <w:r w:rsidRPr="008B3D13">
        <w:t>en konden we onze</w:t>
      </w:r>
      <w:r>
        <w:t xml:space="preserve"> </w:t>
      </w:r>
      <w:r w:rsidRPr="008B3D13">
        <w:t>stookkosten van</w:t>
      </w:r>
      <w:r>
        <w:t xml:space="preserve"> </w:t>
      </w:r>
      <w:r w:rsidRPr="008B3D13">
        <w:t>€ 40.000 betalen.]</w:t>
      </w:r>
    </w:p>
    <w:p w14:paraId="4F9220D4" w14:textId="77777777" w:rsidR="008B3D13" w:rsidRPr="008B3D13" w:rsidRDefault="008B3D13" w:rsidP="008B3D13">
      <w:pPr>
        <w:pStyle w:val="Geenafstand"/>
      </w:pPr>
    </w:p>
    <w:p w14:paraId="3402508A" w14:textId="77777777" w:rsidR="008B3D13" w:rsidRPr="008B3D13" w:rsidRDefault="008B3D13" w:rsidP="008B3D13">
      <w:pPr>
        <w:pStyle w:val="Geenafstand"/>
      </w:pPr>
    </w:p>
    <w:p w14:paraId="57D88AB5" w14:textId="77777777" w:rsidR="008B3D13" w:rsidRPr="008B3D13" w:rsidRDefault="008B3D13" w:rsidP="008B3D13">
      <w:pPr>
        <w:pStyle w:val="Geenafstand"/>
        <w:rPr>
          <w:b/>
          <w:bCs/>
        </w:rPr>
      </w:pPr>
      <w:r w:rsidRPr="008B3D13">
        <w:rPr>
          <w:b/>
          <w:bCs/>
        </w:rPr>
        <w:t>Geef slim</w:t>
      </w:r>
    </w:p>
    <w:p w14:paraId="294E3405" w14:textId="77777777" w:rsidR="008B3D13" w:rsidRPr="008B3D13" w:rsidRDefault="008B3D13" w:rsidP="008B3D13">
      <w:pPr>
        <w:pStyle w:val="Geenafstand"/>
      </w:pPr>
      <w:r w:rsidRPr="008B3D13">
        <w:t>Uw bijdrage aan Kerkbalans is (deels)</w:t>
      </w:r>
      <w:r>
        <w:t xml:space="preserve"> </w:t>
      </w:r>
      <w:r w:rsidRPr="008B3D13">
        <w:t>aftrekbaar voor de belasting. Doet u</w:t>
      </w:r>
      <w:r>
        <w:t xml:space="preserve"> </w:t>
      </w:r>
      <w:r w:rsidRPr="008B3D13">
        <w:t>een periodieke gift? Dan kunt u het</w:t>
      </w:r>
      <w:r>
        <w:t xml:space="preserve"> </w:t>
      </w:r>
      <w:r w:rsidRPr="008B3D13">
        <w:t>volledige bedrag aftrekken. Zo krijgt</w:t>
      </w:r>
      <w:r>
        <w:t xml:space="preserve"> </w:t>
      </w:r>
      <w:r w:rsidRPr="008B3D13">
        <w:t>u van de belastingdienst meer terug.</w:t>
      </w:r>
      <w:r>
        <w:t xml:space="preserve"> </w:t>
      </w:r>
      <w:r w:rsidRPr="008B3D13">
        <w:t>U leest hier alles over op</w:t>
      </w:r>
      <w:r>
        <w:t xml:space="preserve"> </w:t>
      </w:r>
      <w:r w:rsidRPr="008B3D13">
        <w:t>kerkbalans.nl/geefslim</w:t>
      </w:r>
    </w:p>
    <w:p w14:paraId="382E7DBB" w14:textId="77777777" w:rsidR="008B3D13" w:rsidRPr="008B3D13" w:rsidRDefault="008B3D13" w:rsidP="008B3D13">
      <w:pPr>
        <w:pStyle w:val="Geenafstand"/>
      </w:pPr>
    </w:p>
    <w:p w14:paraId="6A9A4792" w14:textId="77777777" w:rsidR="008B3D13" w:rsidRPr="008B3D13" w:rsidRDefault="008B3D13" w:rsidP="008B3D13">
      <w:pPr>
        <w:pStyle w:val="Geenafstand"/>
      </w:pPr>
      <w:r w:rsidRPr="008B3D13">
        <w:t>[Naam en plaats kerk]</w:t>
      </w:r>
    </w:p>
    <w:p w14:paraId="3BB8A7AC" w14:textId="77777777" w:rsidR="008B3D13" w:rsidRPr="008B3D13" w:rsidRDefault="008B3D13" w:rsidP="008B3D13">
      <w:pPr>
        <w:pStyle w:val="Geenafstand"/>
      </w:pPr>
      <w:r w:rsidRPr="008B3D13">
        <w:t>[Adres]</w:t>
      </w:r>
    </w:p>
    <w:p w14:paraId="36054016" w14:textId="77777777" w:rsidR="008B3D13" w:rsidRPr="008B3D13" w:rsidRDefault="008B3D13" w:rsidP="008B3D13">
      <w:pPr>
        <w:pStyle w:val="Geenafstand"/>
      </w:pPr>
      <w:r w:rsidRPr="008B3D13">
        <w:t>[Postcode Woonplaats]</w:t>
      </w:r>
    </w:p>
    <w:p w14:paraId="0278543A" w14:textId="77777777" w:rsidR="008B3D13" w:rsidRPr="008B3D13" w:rsidRDefault="008B3D13" w:rsidP="008B3D13">
      <w:pPr>
        <w:pStyle w:val="Geenafstand"/>
      </w:pPr>
      <w:r w:rsidRPr="008B3D13">
        <w:t>[E-mailadres]</w:t>
      </w:r>
    </w:p>
    <w:p w14:paraId="5D43EC71" w14:textId="77777777" w:rsidR="008B3D13" w:rsidRPr="008B3D13" w:rsidRDefault="008B3D13" w:rsidP="008B3D13">
      <w:pPr>
        <w:pStyle w:val="Geenafstand"/>
      </w:pPr>
      <w:r w:rsidRPr="008B3D13">
        <w:t>[Website]</w:t>
      </w:r>
    </w:p>
    <w:p w14:paraId="11D28DD0" w14:textId="77777777" w:rsidR="008B3D13" w:rsidRPr="008B3D13" w:rsidRDefault="008B3D13" w:rsidP="008B3D13">
      <w:pPr>
        <w:pStyle w:val="Geenafstand"/>
      </w:pPr>
      <w:r w:rsidRPr="008B3D13">
        <w:t>IBAN [rekeningnummer]</w:t>
      </w:r>
    </w:p>
    <w:p w14:paraId="5597181D" w14:textId="77777777" w:rsidR="008B3D13" w:rsidRPr="008B3D13" w:rsidRDefault="008B3D13" w:rsidP="008B3D13">
      <w:pPr>
        <w:pStyle w:val="Geenafstand"/>
      </w:pPr>
      <w:r w:rsidRPr="008B3D13">
        <w:t>T.n.v. [tenaamstelling rekening]</w:t>
      </w:r>
    </w:p>
    <w:p w14:paraId="2084E92D" w14:textId="77777777" w:rsidR="008B3D13" w:rsidRPr="008B3D13" w:rsidRDefault="008B3D13" w:rsidP="008B3D13">
      <w:pPr>
        <w:pStyle w:val="Geenafstand"/>
      </w:pPr>
      <w:r w:rsidRPr="008B3D13">
        <w:t>logo</w:t>
      </w:r>
    </w:p>
    <w:p w14:paraId="25F2389E" w14:textId="77777777" w:rsidR="008B3D13" w:rsidRPr="008B3D13" w:rsidRDefault="008B3D13" w:rsidP="008B3D13">
      <w:pPr>
        <w:pStyle w:val="Geenafstand"/>
      </w:pPr>
      <w:r w:rsidRPr="008B3D13">
        <w:t>De [kerknaam], onze kerk</w:t>
      </w:r>
    </w:p>
    <w:sectPr w:rsidR="008B3D13" w:rsidRPr="008B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Bold">
    <w:panose1 w:val="00000000000000000000"/>
    <w:charset w:val="00"/>
    <w:family w:val="swiss"/>
    <w:notTrueType/>
    <w:pitch w:val="default"/>
    <w:sig w:usb0="00000003" w:usb1="00000000" w:usb2="00000000" w:usb3="00000000" w:csb0="00000001" w:csb1="00000000"/>
  </w:font>
  <w:font w:name="Morsa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8B3D13"/>
    <w:rsid w:val="00A0787C"/>
    <w:rsid w:val="00BA3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30DC"/>
  <w15:chartTrackingRefBased/>
  <w15:docId w15:val="{D42F782D-6607-4DAF-9A8D-0091A05C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3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B1FAE239C9E644BB19B13D49992CD6" ma:contentTypeVersion="10" ma:contentTypeDescription="Een nieuw document maken." ma:contentTypeScope="" ma:versionID="752c3b2f5e3fe27b0f37817d6f4abf47">
  <xsd:schema xmlns:xsd="http://www.w3.org/2001/XMLSchema" xmlns:xs="http://www.w3.org/2001/XMLSchema" xmlns:p="http://schemas.microsoft.com/office/2006/metadata/properties" xmlns:ns2="567db7fd-7479-420a-818f-27318981b5a4" xmlns:ns3="434a44ee-ed2f-4fa1-8440-6473ee80c4f3" targetNamespace="http://schemas.microsoft.com/office/2006/metadata/properties" ma:root="true" ma:fieldsID="a4ed5437a298f9d4d6c8a1f73f969743" ns2:_="" ns3:_="">
    <xsd:import namespace="567db7fd-7479-420a-818f-27318981b5a4"/>
    <xsd:import namespace="434a44ee-ed2f-4fa1-8440-6473ee80c4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db7fd-7479-420a-818f-27318981b5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a44ee-ed2f-4fa1-8440-6473ee80c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127AE-6EB0-4205-8025-675D6901B674}">
  <ds:schemaRefs>
    <ds:schemaRef ds:uri="http://schemas.microsoft.com/sharepoint/v3/contenttype/forms"/>
  </ds:schemaRefs>
</ds:datastoreItem>
</file>

<file path=customXml/itemProps2.xml><?xml version="1.0" encoding="utf-8"?>
<ds:datastoreItem xmlns:ds="http://schemas.openxmlformats.org/officeDocument/2006/customXml" ds:itemID="{DCA0ABC5-75AB-4400-AD16-FB570246BA81}">
  <ds:schemaRefs>
    <ds:schemaRef ds:uri="http://schemas.microsoft.com/sharepoint/events"/>
  </ds:schemaRefs>
</ds:datastoreItem>
</file>

<file path=customXml/itemProps3.xml><?xml version="1.0" encoding="utf-8"?>
<ds:datastoreItem xmlns:ds="http://schemas.openxmlformats.org/officeDocument/2006/customXml" ds:itemID="{C0B5A294-6A7E-4E99-A7F4-3DE1DC520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db7fd-7479-420a-818f-27318981b5a4"/>
    <ds:schemaRef ds:uri="434a44ee-ed2f-4fa1-8440-6473ee80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A15A9-EF58-40AE-9F93-5F94A173F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Dirigo | Debora Vink</dc:creator>
  <cp:keywords/>
  <dc:description/>
  <cp:lastModifiedBy>Bert van Rijssen</cp:lastModifiedBy>
  <cp:revision>2</cp:revision>
  <dcterms:created xsi:type="dcterms:W3CDTF">2019-09-25T12:06:00Z</dcterms:created>
  <dcterms:modified xsi:type="dcterms:W3CDTF">2019-09-25T12:06:00Z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0x010100CFB1FAE239C9E644BB19B13D49992CD6</vt:lpwstr>
  </property>
</Properties>
</file>