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B8292" w14:textId="77777777" w:rsidR="001C7C24" w:rsidRDefault="001C7C24" w:rsidP="001C7C24">
      <w:pPr>
        <w:pStyle w:val="Geenafstand"/>
        <w:rPr>
          <w:highlight w:val="yellow"/>
        </w:rPr>
      </w:pPr>
      <w:r>
        <w:rPr>
          <w:highlight w:val="yellow"/>
        </w:rPr>
        <w:t>[</w:t>
      </w:r>
      <w:r w:rsidRPr="008B3D13">
        <w:rPr>
          <w:highlight w:val="yellow"/>
        </w:rPr>
        <w:t>Binnenwerk links</w:t>
      </w:r>
      <w:r>
        <w:rPr>
          <w:highlight w:val="yellow"/>
        </w:rPr>
        <w:t>]</w:t>
      </w:r>
    </w:p>
    <w:p w14:paraId="582D8CB3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  <w:rPr>
          <w:rFonts w:ascii="Asap-Bold" w:hAnsi="Asap-Bold" w:cs="Asap-Bold"/>
          <w:b/>
          <w:bCs/>
          <w:sz w:val="75"/>
          <w:szCs w:val="75"/>
        </w:rPr>
      </w:pPr>
    </w:p>
    <w:p w14:paraId="7EA0EE40" w14:textId="31279FE3" w:rsidR="008B3D13" w:rsidRPr="001C7C24" w:rsidRDefault="001C7C24" w:rsidP="001C7C24">
      <w:pPr>
        <w:autoSpaceDE w:val="0"/>
        <w:autoSpaceDN w:val="0"/>
        <w:adjustRightInd w:val="0"/>
        <w:spacing w:after="0" w:line="240" w:lineRule="auto"/>
        <w:rPr>
          <w:rFonts w:ascii="Asap-Bold" w:hAnsi="Asap-Bold" w:cs="Asap-Bold"/>
          <w:b/>
          <w:bCs/>
          <w:sz w:val="75"/>
          <w:szCs w:val="75"/>
        </w:rPr>
      </w:pPr>
      <w:r w:rsidRPr="001C7C24">
        <w:rPr>
          <w:rFonts w:ascii="Asap-Bold" w:hAnsi="Asap-Bold" w:cs="Asap-Bold"/>
          <w:b/>
          <w:bCs/>
          <w:sz w:val="75"/>
          <w:szCs w:val="75"/>
        </w:rPr>
        <w:t xml:space="preserve">Geef vandaag voor </w:t>
      </w:r>
      <w:r w:rsidRPr="001C7C24">
        <w:rPr>
          <w:rFonts w:ascii="Asap-Bold" w:hAnsi="Asap-Bold" w:cs="Asap-Bold"/>
          <w:b/>
          <w:bCs/>
          <w:sz w:val="75"/>
          <w:szCs w:val="75"/>
        </w:rPr>
        <w:br/>
        <w:t>de kerk van morgen</w:t>
      </w:r>
    </w:p>
    <w:p w14:paraId="18586923" w14:textId="77777777" w:rsidR="008B3D13" w:rsidRPr="008B3D13" w:rsidRDefault="008B3D13" w:rsidP="008B3D13">
      <w:pPr>
        <w:pStyle w:val="Geenafstand"/>
        <w:rPr>
          <w:highlight w:val="yellow"/>
        </w:rPr>
      </w:pPr>
    </w:p>
    <w:p w14:paraId="4C0C0A60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</w:pPr>
      <w:r w:rsidRPr="001C7C24">
        <w:t>Al bijna 2000 jaar is de kerk voor ontelbaar veel gelovigen</w:t>
      </w:r>
    </w:p>
    <w:p w14:paraId="04F6EC94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</w:pPr>
      <w:proofErr w:type="gramStart"/>
      <w:r w:rsidRPr="001C7C24">
        <w:t>van</w:t>
      </w:r>
      <w:proofErr w:type="gramEnd"/>
      <w:r w:rsidRPr="001C7C24">
        <w:t xml:space="preserve"> grote betekenis. In de kerk wordt gebeden, gezongen, gerouwd</w:t>
      </w:r>
    </w:p>
    <w:p w14:paraId="0FDEAC3B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</w:pPr>
      <w:proofErr w:type="gramStart"/>
      <w:r w:rsidRPr="001C7C24">
        <w:t>en</w:t>
      </w:r>
      <w:proofErr w:type="gramEnd"/>
      <w:r w:rsidRPr="001C7C24">
        <w:t xml:space="preserve"> gevierd.</w:t>
      </w:r>
    </w:p>
    <w:p w14:paraId="6C820B54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</w:pPr>
      <w:r w:rsidRPr="001C7C24">
        <w:t>Mensen komen samen om hun geloof in God, maar ook hun</w:t>
      </w:r>
    </w:p>
    <w:p w14:paraId="53F982AF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</w:pPr>
      <w:proofErr w:type="gramStart"/>
      <w:r w:rsidRPr="001C7C24">
        <w:t>levenservaringen</w:t>
      </w:r>
      <w:proofErr w:type="gramEnd"/>
      <w:r w:rsidRPr="001C7C24">
        <w:t>, te delen. Dat geeft een bijzondere band.</w:t>
      </w:r>
    </w:p>
    <w:p w14:paraId="26176671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</w:pPr>
      <w:r w:rsidRPr="001C7C24">
        <w:t>Kerkleden willen gastvrij zijn naar hen die God nog niet kennen</w:t>
      </w:r>
    </w:p>
    <w:p w14:paraId="6AC1C1FC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</w:pPr>
      <w:proofErr w:type="gramStart"/>
      <w:r w:rsidRPr="001C7C24">
        <w:t>maar</w:t>
      </w:r>
      <w:proofErr w:type="gramEnd"/>
      <w:r w:rsidRPr="001C7C24">
        <w:t xml:space="preserve"> ook naar jonge mensen die hun leven nog voor zich</w:t>
      </w:r>
    </w:p>
    <w:p w14:paraId="263BBE95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</w:pPr>
      <w:proofErr w:type="gramStart"/>
      <w:r w:rsidRPr="001C7C24">
        <w:t>hebben</w:t>
      </w:r>
      <w:proofErr w:type="gramEnd"/>
      <w:r w:rsidRPr="001C7C24">
        <w:t xml:space="preserve"> en dat willen delen met God en met elkaar.</w:t>
      </w:r>
    </w:p>
    <w:p w14:paraId="5D0B3265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</w:pPr>
      <w:r w:rsidRPr="001C7C24">
        <w:t>Wilt u ook dat de kerk kan blijven doen waar ze al eeuwenlang</w:t>
      </w:r>
    </w:p>
    <w:p w14:paraId="1199257C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</w:pPr>
      <w:proofErr w:type="gramStart"/>
      <w:r w:rsidRPr="001C7C24">
        <w:t>voor</w:t>
      </w:r>
      <w:proofErr w:type="gramEnd"/>
      <w:r w:rsidRPr="001C7C24">
        <w:t xml:space="preserve"> staat?</w:t>
      </w:r>
    </w:p>
    <w:p w14:paraId="158A68AC" w14:textId="3B3FC2E4" w:rsidR="008B3D13" w:rsidRPr="008B3D13" w:rsidRDefault="001C7C24" w:rsidP="001C7C24">
      <w:pPr>
        <w:pStyle w:val="Geenafstand"/>
      </w:pPr>
      <w:r w:rsidRPr="001C7C24">
        <w:t>Geef dan vandaag voor de kerk van morgen.</w:t>
      </w:r>
    </w:p>
    <w:p w14:paraId="79DE44CE" w14:textId="77777777" w:rsidR="008B3D13" w:rsidRPr="008B3D13" w:rsidRDefault="008B3D13" w:rsidP="008B3D13">
      <w:pPr>
        <w:pStyle w:val="Geenafstand"/>
      </w:pPr>
      <w:r w:rsidRPr="008B3D13">
        <w:t>Dankzij uw bijdrage kan</w:t>
      </w:r>
      <w:r>
        <w:t xml:space="preserve"> </w:t>
      </w:r>
      <w:r w:rsidRPr="008B3D13">
        <w:t>de kerk voortbestaan</w:t>
      </w:r>
    </w:p>
    <w:p w14:paraId="5F028720" w14:textId="77777777" w:rsidR="008B3D13" w:rsidRDefault="008B3D13" w:rsidP="008B3D13">
      <w:pPr>
        <w:rPr>
          <w:rFonts w:ascii="Asap-Bold" w:hAnsi="Asap-Bold" w:cs="Asap-Bold"/>
          <w:b/>
          <w:bCs/>
          <w:color w:val="FF0000"/>
          <w:sz w:val="28"/>
          <w:szCs w:val="28"/>
        </w:rPr>
      </w:pPr>
    </w:p>
    <w:p w14:paraId="7F06ACDD" w14:textId="77777777" w:rsidR="008B3D13" w:rsidRPr="008B3D13" w:rsidRDefault="008B3D13" w:rsidP="008B3D13">
      <w:pPr>
        <w:pStyle w:val="Geenafstand"/>
        <w:rPr>
          <w:highlight w:val="yellow"/>
        </w:rPr>
      </w:pPr>
      <w:r>
        <w:rPr>
          <w:highlight w:val="yellow"/>
        </w:rPr>
        <w:t>[</w:t>
      </w:r>
      <w:r w:rsidRPr="008B3D13">
        <w:rPr>
          <w:highlight w:val="yellow"/>
        </w:rPr>
        <w:t>Binnenwerk rechts</w:t>
      </w:r>
      <w:r>
        <w:rPr>
          <w:highlight w:val="yellow"/>
        </w:rPr>
        <w:t>]</w:t>
      </w:r>
    </w:p>
    <w:p w14:paraId="50F21AB4" w14:textId="77777777" w:rsidR="008B3D13" w:rsidRDefault="008B3D13" w:rsidP="008B3D13">
      <w:pPr>
        <w:pStyle w:val="Geenafstand"/>
      </w:pPr>
    </w:p>
    <w:p w14:paraId="2DA198D3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1C7C24">
        <w:rPr>
          <w:color w:val="FF0000"/>
        </w:rPr>
        <w:t>Inspirerende vieringen</w:t>
      </w:r>
    </w:p>
    <w:p w14:paraId="2B7095F8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</w:pPr>
      <w:r w:rsidRPr="001C7C24">
        <w:t>Elke week even pauze nemen. Even uitstijgen</w:t>
      </w:r>
    </w:p>
    <w:p w14:paraId="1936113B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</w:pPr>
      <w:proofErr w:type="gramStart"/>
      <w:r w:rsidRPr="001C7C24">
        <w:t>boven</w:t>
      </w:r>
      <w:proofErr w:type="gramEnd"/>
      <w:r w:rsidRPr="001C7C24">
        <w:t xml:space="preserve"> de drukte van elke dag om te bidden voor</w:t>
      </w:r>
    </w:p>
    <w:p w14:paraId="4A3FB882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</w:pPr>
      <w:proofErr w:type="gramStart"/>
      <w:r w:rsidRPr="001C7C24">
        <w:t>alles</w:t>
      </w:r>
      <w:proofErr w:type="gramEnd"/>
      <w:r w:rsidRPr="001C7C24">
        <w:t xml:space="preserve"> waar je tegen oploopt. Aangeraakt worden</w:t>
      </w:r>
    </w:p>
    <w:p w14:paraId="2C875CC6" w14:textId="5FFEEDDF" w:rsidR="001C7C24" w:rsidRDefault="001C7C24" w:rsidP="001C7C24">
      <w:pPr>
        <w:autoSpaceDE w:val="0"/>
        <w:autoSpaceDN w:val="0"/>
        <w:adjustRightInd w:val="0"/>
        <w:spacing w:after="0" w:line="240" w:lineRule="auto"/>
      </w:pPr>
      <w:proofErr w:type="gramStart"/>
      <w:r w:rsidRPr="001C7C24">
        <w:t>door</w:t>
      </w:r>
      <w:proofErr w:type="gramEnd"/>
      <w:r w:rsidRPr="001C7C24">
        <w:t xml:space="preserve"> God en je geloof met anderen delen.</w:t>
      </w:r>
    </w:p>
    <w:p w14:paraId="51F86AF6" w14:textId="77777777" w:rsidR="001C7C24" w:rsidRDefault="001C7C24" w:rsidP="001C7C24">
      <w:pPr>
        <w:autoSpaceDE w:val="0"/>
        <w:autoSpaceDN w:val="0"/>
        <w:adjustRightInd w:val="0"/>
        <w:spacing w:after="0" w:line="240" w:lineRule="auto"/>
      </w:pPr>
    </w:p>
    <w:p w14:paraId="16C6AD91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1C7C24">
        <w:rPr>
          <w:color w:val="FF0000"/>
        </w:rPr>
        <w:t>Een zorgzame gemeenschap</w:t>
      </w:r>
    </w:p>
    <w:p w14:paraId="5EFD5BD5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</w:pPr>
      <w:r w:rsidRPr="001C7C24">
        <w:t>Een bezoekje als je ziek bent, een bemoedigende</w:t>
      </w:r>
    </w:p>
    <w:p w14:paraId="38B8D126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</w:pPr>
      <w:proofErr w:type="gramStart"/>
      <w:r w:rsidRPr="001C7C24">
        <w:t>schouderklop</w:t>
      </w:r>
      <w:proofErr w:type="gramEnd"/>
      <w:r w:rsidRPr="001C7C24">
        <w:t>, een helpende hand: omzien naar</w:t>
      </w:r>
    </w:p>
    <w:p w14:paraId="253C5F52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</w:pPr>
      <w:proofErr w:type="gramStart"/>
      <w:r w:rsidRPr="001C7C24">
        <w:t>elkaar</w:t>
      </w:r>
      <w:proofErr w:type="gramEnd"/>
      <w:r w:rsidRPr="001C7C24">
        <w:t xml:space="preserve"> en voor elkaar zorgen, dat is het kloppende</w:t>
      </w:r>
    </w:p>
    <w:p w14:paraId="7B72CC24" w14:textId="5A844861" w:rsidR="008B3D13" w:rsidRDefault="001C7C24" w:rsidP="001C7C24">
      <w:pPr>
        <w:autoSpaceDE w:val="0"/>
        <w:autoSpaceDN w:val="0"/>
        <w:adjustRightInd w:val="0"/>
        <w:spacing w:after="0" w:line="240" w:lineRule="auto"/>
      </w:pPr>
      <w:proofErr w:type="gramStart"/>
      <w:r w:rsidRPr="001C7C24">
        <w:t>hart</w:t>
      </w:r>
      <w:proofErr w:type="gramEnd"/>
      <w:r w:rsidRPr="001C7C24">
        <w:t xml:space="preserve"> van kerk-zijn.</w:t>
      </w:r>
    </w:p>
    <w:p w14:paraId="1FD99A4A" w14:textId="77777777" w:rsidR="001C7C24" w:rsidRDefault="001C7C24" w:rsidP="001C7C24">
      <w:pPr>
        <w:autoSpaceDE w:val="0"/>
        <w:autoSpaceDN w:val="0"/>
        <w:adjustRightInd w:val="0"/>
        <w:spacing w:after="0" w:line="240" w:lineRule="auto"/>
      </w:pPr>
    </w:p>
    <w:p w14:paraId="5C21E16F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1C7C24">
        <w:rPr>
          <w:color w:val="FF0000"/>
        </w:rPr>
        <w:t>Een gastvrije kerk</w:t>
      </w:r>
    </w:p>
    <w:p w14:paraId="1AD254F7" w14:textId="77777777" w:rsidR="001C7C24" w:rsidRPr="0016774E" w:rsidRDefault="001C7C24" w:rsidP="001C7C24">
      <w:pPr>
        <w:autoSpaceDE w:val="0"/>
        <w:autoSpaceDN w:val="0"/>
        <w:adjustRightInd w:val="0"/>
        <w:spacing w:after="0" w:line="240" w:lineRule="auto"/>
      </w:pPr>
      <w:r w:rsidRPr="0016774E">
        <w:t>Wie je ook bent en waar je ook vandaan komt:</w:t>
      </w:r>
    </w:p>
    <w:p w14:paraId="121241F4" w14:textId="77777777" w:rsidR="001C7C24" w:rsidRPr="0016774E" w:rsidRDefault="001C7C24" w:rsidP="001C7C24">
      <w:pPr>
        <w:autoSpaceDE w:val="0"/>
        <w:autoSpaceDN w:val="0"/>
        <w:adjustRightInd w:val="0"/>
        <w:spacing w:after="0" w:line="240" w:lineRule="auto"/>
      </w:pPr>
      <w:proofErr w:type="gramStart"/>
      <w:r w:rsidRPr="0016774E">
        <w:t>in</w:t>
      </w:r>
      <w:proofErr w:type="gramEnd"/>
      <w:r w:rsidRPr="0016774E">
        <w:t xml:space="preserve"> de kerk ben je welkom. Je vindt er een luisterend</w:t>
      </w:r>
    </w:p>
    <w:p w14:paraId="6178E649" w14:textId="77777777" w:rsidR="001C7C24" w:rsidRPr="0016774E" w:rsidRDefault="001C7C24" w:rsidP="001C7C24">
      <w:pPr>
        <w:autoSpaceDE w:val="0"/>
        <w:autoSpaceDN w:val="0"/>
        <w:adjustRightInd w:val="0"/>
        <w:spacing w:after="0" w:line="240" w:lineRule="auto"/>
      </w:pPr>
      <w:proofErr w:type="gramStart"/>
      <w:r w:rsidRPr="0016774E">
        <w:t>oor</w:t>
      </w:r>
      <w:proofErr w:type="gramEnd"/>
      <w:r w:rsidRPr="0016774E">
        <w:t>. God houdt ook van jou en kent je zoals je</w:t>
      </w:r>
    </w:p>
    <w:p w14:paraId="762764A5" w14:textId="77777777" w:rsidR="001C7C24" w:rsidRPr="0016774E" w:rsidRDefault="001C7C24" w:rsidP="001C7C24">
      <w:pPr>
        <w:autoSpaceDE w:val="0"/>
        <w:autoSpaceDN w:val="0"/>
        <w:adjustRightInd w:val="0"/>
        <w:spacing w:after="0" w:line="240" w:lineRule="auto"/>
      </w:pPr>
      <w:proofErr w:type="gramStart"/>
      <w:r w:rsidRPr="0016774E">
        <w:t>echt</w:t>
      </w:r>
      <w:proofErr w:type="gramEnd"/>
      <w:r w:rsidRPr="0016774E">
        <w:t xml:space="preserve"> bent.</w:t>
      </w:r>
    </w:p>
    <w:p w14:paraId="68CF23B4" w14:textId="77777777" w:rsidR="008B3D13" w:rsidRDefault="008B3D13">
      <w:pPr>
        <w:rPr>
          <w:highlight w:val="yellow"/>
        </w:rPr>
      </w:pPr>
      <w:r>
        <w:rPr>
          <w:highlight w:val="yellow"/>
        </w:rPr>
        <w:br w:type="page"/>
      </w:r>
    </w:p>
    <w:p w14:paraId="6D9992B2" w14:textId="77777777" w:rsidR="008B3D13" w:rsidRPr="008B3D13" w:rsidRDefault="008B3D13" w:rsidP="008B3D13">
      <w:pPr>
        <w:pStyle w:val="Geenafstand"/>
        <w:rPr>
          <w:highlight w:val="yellow"/>
        </w:rPr>
      </w:pPr>
      <w:r>
        <w:rPr>
          <w:highlight w:val="yellow"/>
        </w:rPr>
        <w:lastRenderedPageBreak/>
        <w:t>[</w:t>
      </w:r>
      <w:r w:rsidRPr="008B3D13">
        <w:rPr>
          <w:highlight w:val="yellow"/>
        </w:rPr>
        <w:t>Achterkant</w:t>
      </w:r>
      <w:r>
        <w:rPr>
          <w:highlight w:val="yellow"/>
        </w:rPr>
        <w:t>]</w:t>
      </w:r>
    </w:p>
    <w:p w14:paraId="4F9220D4" w14:textId="77777777" w:rsidR="008B3D13" w:rsidRPr="008B3D13" w:rsidRDefault="008B3D13" w:rsidP="008B3D13">
      <w:pPr>
        <w:pStyle w:val="Geenafstand"/>
      </w:pPr>
    </w:p>
    <w:p w14:paraId="0BFA34BF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r w:rsidRPr="000145F3">
        <w:t>“Omzien naar elkaar betekent elkaar</w:t>
      </w:r>
    </w:p>
    <w:p w14:paraId="18C6355E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proofErr w:type="gramStart"/>
      <w:r w:rsidRPr="000145F3">
        <w:t>zien</w:t>
      </w:r>
      <w:proofErr w:type="gramEnd"/>
      <w:r w:rsidRPr="000145F3">
        <w:t xml:space="preserve"> door de ogen van God. Ik steun Actie</w:t>
      </w:r>
    </w:p>
    <w:p w14:paraId="06FA108C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r w:rsidRPr="000145F3">
        <w:t>Kerkbalans om dit ook financieel mogelijk</w:t>
      </w:r>
    </w:p>
    <w:p w14:paraId="42598395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proofErr w:type="gramStart"/>
      <w:r w:rsidRPr="000145F3">
        <w:t>te</w:t>
      </w:r>
      <w:proofErr w:type="gramEnd"/>
      <w:r w:rsidRPr="000145F3">
        <w:t xml:space="preserve"> maken.”</w:t>
      </w:r>
    </w:p>
    <w:p w14:paraId="7F19B1DC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0145F3">
        <w:rPr>
          <w:i/>
          <w:iCs/>
        </w:rPr>
        <w:t>Dominee René de Reuver,</w:t>
      </w:r>
    </w:p>
    <w:p w14:paraId="3402508A" w14:textId="1C5FD18D" w:rsidR="008B3D13" w:rsidRPr="000145F3" w:rsidRDefault="000145F3" w:rsidP="000145F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proofErr w:type="gramStart"/>
      <w:r w:rsidRPr="000145F3">
        <w:rPr>
          <w:i/>
          <w:iCs/>
        </w:rPr>
        <w:t>scriba</w:t>
      </w:r>
      <w:proofErr w:type="gramEnd"/>
      <w:r w:rsidRPr="000145F3">
        <w:rPr>
          <w:i/>
          <w:iCs/>
        </w:rPr>
        <w:t xml:space="preserve"> van de Protestantse Kerk in Nederland</w:t>
      </w:r>
    </w:p>
    <w:p w14:paraId="22F6D09C" w14:textId="71ADC7F6" w:rsidR="000145F3" w:rsidRDefault="000145F3" w:rsidP="000145F3">
      <w:pPr>
        <w:autoSpaceDE w:val="0"/>
        <w:autoSpaceDN w:val="0"/>
        <w:adjustRightInd w:val="0"/>
        <w:spacing w:after="0" w:line="240" w:lineRule="auto"/>
      </w:pPr>
    </w:p>
    <w:p w14:paraId="32DD19A9" w14:textId="672E3472" w:rsidR="000145F3" w:rsidRDefault="000145F3" w:rsidP="000145F3">
      <w:pPr>
        <w:autoSpaceDE w:val="0"/>
        <w:autoSpaceDN w:val="0"/>
        <w:adjustRightInd w:val="0"/>
        <w:spacing w:after="0" w:line="240" w:lineRule="auto"/>
      </w:pPr>
    </w:p>
    <w:p w14:paraId="679B0C96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r w:rsidRPr="000145F3">
        <w:t>“Zoals we met ons geloof en onze</w:t>
      </w:r>
    </w:p>
    <w:p w14:paraId="423ED0ED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proofErr w:type="gramStart"/>
      <w:r w:rsidRPr="000145F3">
        <w:t>beschikbare</w:t>
      </w:r>
      <w:proofErr w:type="gramEnd"/>
      <w:r w:rsidRPr="000145F3">
        <w:t xml:space="preserve"> talenten bijdragen aan het</w:t>
      </w:r>
    </w:p>
    <w:p w14:paraId="7EE1E64A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proofErr w:type="gramStart"/>
      <w:r w:rsidRPr="000145F3">
        <w:t>leven</w:t>
      </w:r>
      <w:proofErr w:type="gramEnd"/>
      <w:r w:rsidRPr="000145F3">
        <w:t xml:space="preserve"> van de Kerk, is het tevens onze</w:t>
      </w:r>
    </w:p>
    <w:p w14:paraId="3B4CAF0D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proofErr w:type="gramStart"/>
      <w:r w:rsidRPr="000145F3">
        <w:t>roeping</w:t>
      </w:r>
      <w:proofErr w:type="gramEnd"/>
      <w:r w:rsidRPr="000145F3">
        <w:t xml:space="preserve"> om van onze financiële middelen</w:t>
      </w:r>
    </w:p>
    <w:p w14:paraId="07E45D78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proofErr w:type="gramStart"/>
      <w:r w:rsidRPr="000145F3">
        <w:t>te</w:t>
      </w:r>
      <w:proofErr w:type="gramEnd"/>
      <w:r w:rsidRPr="000145F3">
        <w:t xml:space="preserve"> delen met de gemeenschap van de Kerk.</w:t>
      </w:r>
    </w:p>
    <w:p w14:paraId="5EE26C9B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r w:rsidRPr="000145F3">
        <w:t>Actie Kerkbalans nodigt ons daartoe uit.”</w:t>
      </w:r>
    </w:p>
    <w:p w14:paraId="2F6D5000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0145F3">
        <w:rPr>
          <w:i/>
          <w:iCs/>
        </w:rPr>
        <w:t xml:space="preserve">Bisschop Hans van den </w:t>
      </w:r>
      <w:proofErr w:type="spellStart"/>
      <w:r w:rsidRPr="000145F3">
        <w:rPr>
          <w:i/>
          <w:iCs/>
        </w:rPr>
        <w:t>Hende</w:t>
      </w:r>
      <w:proofErr w:type="spellEnd"/>
      <w:r w:rsidRPr="000145F3">
        <w:rPr>
          <w:i/>
          <w:iCs/>
        </w:rPr>
        <w:t>,</w:t>
      </w:r>
    </w:p>
    <w:p w14:paraId="729EE143" w14:textId="0FA2D3BD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proofErr w:type="gramStart"/>
      <w:r w:rsidRPr="000145F3">
        <w:rPr>
          <w:i/>
          <w:iCs/>
        </w:rPr>
        <w:t>voorzitter</w:t>
      </w:r>
      <w:proofErr w:type="gramEnd"/>
      <w:r w:rsidRPr="000145F3">
        <w:rPr>
          <w:i/>
          <w:iCs/>
        </w:rPr>
        <w:t xml:space="preserve"> van de Nederlandse Bisschoppenconferentie.</w:t>
      </w:r>
    </w:p>
    <w:p w14:paraId="066DC18B" w14:textId="77777777" w:rsidR="000145F3" w:rsidRPr="008B3D13" w:rsidRDefault="000145F3" w:rsidP="000145F3">
      <w:pPr>
        <w:autoSpaceDE w:val="0"/>
        <w:autoSpaceDN w:val="0"/>
        <w:adjustRightInd w:val="0"/>
        <w:spacing w:after="0" w:line="240" w:lineRule="auto"/>
      </w:pPr>
    </w:p>
    <w:p w14:paraId="42BAD9B5" w14:textId="77777777" w:rsidR="004F1B78" w:rsidRPr="004F1B78" w:rsidRDefault="004F1B78" w:rsidP="004F1B78">
      <w:pPr>
        <w:autoSpaceDE w:val="0"/>
        <w:autoSpaceDN w:val="0"/>
        <w:adjustRightInd w:val="0"/>
        <w:spacing w:after="0" w:line="240" w:lineRule="auto"/>
      </w:pPr>
      <w:r w:rsidRPr="004F1B78">
        <w:t>Wist u dat uw gift aan Kerkbalans (deels) aftrekbaar is voor de belasting?</w:t>
      </w:r>
    </w:p>
    <w:p w14:paraId="382E7DBB" w14:textId="0081FDB6" w:rsidR="008B3D13" w:rsidRPr="004F1B78" w:rsidRDefault="004F1B78" w:rsidP="004F1B78">
      <w:pPr>
        <w:autoSpaceDE w:val="0"/>
        <w:autoSpaceDN w:val="0"/>
        <w:adjustRightInd w:val="0"/>
        <w:spacing w:after="0" w:line="240" w:lineRule="auto"/>
      </w:pPr>
      <w:r w:rsidRPr="004F1B78">
        <w:t xml:space="preserve">Meer informatie vindt u op </w:t>
      </w:r>
      <w:hyperlink r:id="rId8" w:history="1">
        <w:r w:rsidRPr="004F1B78">
          <w:t>www.belastingdienst.nl</w:t>
        </w:r>
      </w:hyperlink>
      <w:r w:rsidRPr="004F1B78">
        <w:t>.</w:t>
      </w:r>
    </w:p>
    <w:p w14:paraId="28D381BC" w14:textId="77777777" w:rsidR="004F1B78" w:rsidRPr="008B3D13" w:rsidRDefault="004F1B78" w:rsidP="004F1B78">
      <w:pPr>
        <w:pStyle w:val="Geenafstand"/>
      </w:pPr>
    </w:p>
    <w:p w14:paraId="6A9A4792" w14:textId="77777777" w:rsidR="008B3D13" w:rsidRPr="008B3D13" w:rsidRDefault="008B3D13" w:rsidP="008B3D13">
      <w:pPr>
        <w:pStyle w:val="Geenafstand"/>
      </w:pPr>
      <w:r w:rsidRPr="008B3D13">
        <w:t>[Naam en plaats kerk]</w:t>
      </w:r>
    </w:p>
    <w:p w14:paraId="3BB8A7AC" w14:textId="77777777" w:rsidR="008B3D13" w:rsidRPr="008B3D13" w:rsidRDefault="008B3D13" w:rsidP="008B3D13">
      <w:pPr>
        <w:pStyle w:val="Geenafstand"/>
      </w:pPr>
      <w:r w:rsidRPr="008B3D13">
        <w:t>[Adres]</w:t>
      </w:r>
    </w:p>
    <w:p w14:paraId="36054016" w14:textId="77777777" w:rsidR="008B3D13" w:rsidRPr="008B3D13" w:rsidRDefault="008B3D13" w:rsidP="008B3D13">
      <w:pPr>
        <w:pStyle w:val="Geenafstand"/>
      </w:pPr>
      <w:r w:rsidRPr="008B3D13">
        <w:t>[Postcode Woonplaats]</w:t>
      </w:r>
    </w:p>
    <w:p w14:paraId="0278543A" w14:textId="77777777" w:rsidR="008B3D13" w:rsidRPr="008B3D13" w:rsidRDefault="008B3D13" w:rsidP="008B3D13">
      <w:pPr>
        <w:pStyle w:val="Geenafstand"/>
      </w:pPr>
      <w:r w:rsidRPr="008B3D13">
        <w:t>[E-mailadres]</w:t>
      </w:r>
    </w:p>
    <w:p w14:paraId="5D43EC71" w14:textId="77777777" w:rsidR="008B3D13" w:rsidRPr="008B3D13" w:rsidRDefault="008B3D13" w:rsidP="008B3D13">
      <w:pPr>
        <w:pStyle w:val="Geenafstand"/>
      </w:pPr>
      <w:r w:rsidRPr="008B3D13">
        <w:t>[Website]</w:t>
      </w:r>
    </w:p>
    <w:p w14:paraId="11D28DD0" w14:textId="77777777" w:rsidR="008B3D13" w:rsidRPr="008B3D13" w:rsidRDefault="008B3D13" w:rsidP="008B3D13">
      <w:pPr>
        <w:pStyle w:val="Geenafstand"/>
      </w:pPr>
      <w:r w:rsidRPr="008B3D13">
        <w:t>IBAN [rekeningnummer]</w:t>
      </w:r>
    </w:p>
    <w:p w14:paraId="5597181D" w14:textId="77777777" w:rsidR="008B3D13" w:rsidRPr="008B3D13" w:rsidRDefault="008B3D13" w:rsidP="008B3D13">
      <w:pPr>
        <w:pStyle w:val="Geenafstand"/>
      </w:pPr>
      <w:r w:rsidRPr="008B3D13">
        <w:t>T.n.v. [tenaamstelling rekening]</w:t>
      </w:r>
    </w:p>
    <w:p w14:paraId="2084E92D" w14:textId="77777777" w:rsidR="008B3D13" w:rsidRPr="008B3D13" w:rsidRDefault="008B3D13" w:rsidP="008B3D13">
      <w:pPr>
        <w:pStyle w:val="Geenafstand"/>
      </w:pPr>
      <w:proofErr w:type="gramStart"/>
      <w:r w:rsidRPr="008B3D13">
        <w:t>logo</w:t>
      </w:r>
      <w:proofErr w:type="gramEnd"/>
    </w:p>
    <w:p w14:paraId="25F2389E" w14:textId="77777777" w:rsidR="008B3D13" w:rsidRPr="008B3D13" w:rsidRDefault="008B3D13" w:rsidP="008B3D13">
      <w:pPr>
        <w:pStyle w:val="Geenafstand"/>
      </w:pPr>
      <w:r w:rsidRPr="008B3D13">
        <w:t>De [kerknaam], onze kerk</w:t>
      </w:r>
    </w:p>
    <w:sectPr w:rsidR="008B3D13" w:rsidRPr="008B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13"/>
    <w:rsid w:val="000145F3"/>
    <w:rsid w:val="0016774E"/>
    <w:rsid w:val="001C7C24"/>
    <w:rsid w:val="001E61D6"/>
    <w:rsid w:val="004F1B78"/>
    <w:rsid w:val="008B3D13"/>
    <w:rsid w:val="00A0787C"/>
    <w:rsid w:val="00B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30DC"/>
  <w15:chartTrackingRefBased/>
  <w15:docId w15:val="{D42F782D-6607-4DAF-9A8D-0091A05C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B3D1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F1B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1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stingdienst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FAE239C9E644BB19B13D49992CD6" ma:contentTypeVersion="10" ma:contentTypeDescription="Een nieuw document maken." ma:contentTypeScope="" ma:versionID="752c3b2f5e3fe27b0f37817d6f4abf47">
  <xsd:schema xmlns:xsd="http://www.w3.org/2001/XMLSchema" xmlns:xs="http://www.w3.org/2001/XMLSchema" xmlns:p="http://schemas.microsoft.com/office/2006/metadata/properties" xmlns:ns2="567db7fd-7479-420a-818f-27318981b5a4" xmlns:ns3="434a44ee-ed2f-4fa1-8440-6473ee80c4f3" targetNamespace="http://schemas.microsoft.com/office/2006/metadata/properties" ma:root="true" ma:fieldsID="a4ed5437a298f9d4d6c8a1f73f969743" ns2:_="" ns3:_="">
    <xsd:import namespace="567db7fd-7479-420a-818f-27318981b5a4"/>
    <xsd:import namespace="434a44ee-ed2f-4fa1-8440-6473ee80c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b7fd-7479-420a-818f-27318981b5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a44ee-ed2f-4fa1-8440-6473ee80c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BA15A9-EF58-40AE-9F93-5F94A173F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5A294-6A7E-4E99-A7F4-3DE1DC520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db7fd-7479-420a-818f-27318981b5a4"/>
    <ds:schemaRef ds:uri="434a44ee-ed2f-4fa1-8440-6473ee80c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0ABC5-75AB-4400-AD16-FB570246BA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E127AE-6EB0-4205-8025-675D6901B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 Dirigo | Debora Vink</dc:creator>
  <cp:keywords/>
  <dc:description/>
  <cp:lastModifiedBy>Margaretha De Roos</cp:lastModifiedBy>
  <cp:revision>2</cp:revision>
  <dcterms:created xsi:type="dcterms:W3CDTF">2020-09-21T13:46:00Z</dcterms:created>
  <dcterms:modified xsi:type="dcterms:W3CDTF">2020-09-21T13:46:00Z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0x010100CFB1FAE239C9E644BB19B13D49992CD6</vt:lpwstr>
  </property>
</Properties>
</file>